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55" w:type="dxa"/>
        <w:tblInd w:w="-572" w:type="dxa"/>
        <w:tblLayout w:type="fixed"/>
        <w:tblLook w:val="04A0"/>
      </w:tblPr>
      <w:tblGrid>
        <w:gridCol w:w="552"/>
        <w:gridCol w:w="2113"/>
        <w:gridCol w:w="1984"/>
        <w:gridCol w:w="2552"/>
        <w:gridCol w:w="1701"/>
        <w:gridCol w:w="1559"/>
        <w:gridCol w:w="3119"/>
        <w:gridCol w:w="2275"/>
      </w:tblGrid>
      <w:tr w:rsidR="00965367" w:rsidRPr="00965367" w:rsidTr="008068BD">
        <w:trPr>
          <w:trHeight w:val="2286"/>
        </w:trPr>
        <w:tc>
          <w:tcPr>
            <w:tcW w:w="552" w:type="dxa"/>
          </w:tcPr>
          <w:p w:rsidR="00FE1902" w:rsidRPr="00965367" w:rsidRDefault="00FE1902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</w:t>
            </w:r>
          </w:p>
        </w:tc>
        <w:tc>
          <w:tcPr>
            <w:tcW w:w="2113" w:type="dxa"/>
          </w:tcPr>
          <w:p w:rsidR="00FE1902" w:rsidRPr="00965367" w:rsidRDefault="00FE1902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84" w:type="dxa"/>
          </w:tcPr>
          <w:p w:rsidR="00FE1902" w:rsidRPr="00965367" w:rsidRDefault="00FE1902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552" w:type="dxa"/>
          </w:tcPr>
          <w:p w:rsidR="00FE1902" w:rsidRPr="00965367" w:rsidRDefault="00FE1902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Фото3*4</w:t>
            </w:r>
          </w:p>
        </w:tc>
        <w:tc>
          <w:tcPr>
            <w:tcW w:w="1701" w:type="dxa"/>
          </w:tcPr>
          <w:p w:rsidR="00FE1902" w:rsidRPr="00965367" w:rsidRDefault="00FE1902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59" w:type="dxa"/>
          </w:tcPr>
          <w:p w:rsidR="00FE1902" w:rsidRPr="00965367" w:rsidRDefault="00FE1902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3119" w:type="dxa"/>
          </w:tcPr>
          <w:p w:rsidR="00FE1902" w:rsidRPr="00965367" w:rsidRDefault="002010D6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275" w:type="dxa"/>
          </w:tcPr>
          <w:p w:rsidR="00FE1902" w:rsidRPr="00965367" w:rsidRDefault="002010D6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Сведения о </w:t>
            </w:r>
            <w:r w:rsidR="00085F1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пере</w:t>
            </w: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</w:t>
            </w:r>
            <w:r w:rsidR="00085F1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</w:t>
            </w: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ижении по образовательным учреждениям (приказ об увольнении №, дата, куда был трудоустроен)</w:t>
            </w:r>
          </w:p>
        </w:tc>
      </w:tr>
      <w:tr w:rsidR="00965367" w:rsidRPr="00965367" w:rsidTr="008068BD">
        <w:trPr>
          <w:trHeight w:val="1550"/>
        </w:trPr>
        <w:tc>
          <w:tcPr>
            <w:tcW w:w="552" w:type="dxa"/>
          </w:tcPr>
          <w:p w:rsidR="00FE1902" w:rsidRPr="00965367" w:rsidRDefault="0024542F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113" w:type="dxa"/>
          </w:tcPr>
          <w:p w:rsidR="00FE1902" w:rsidRPr="00965367" w:rsidRDefault="0024542F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Мозер Алена Юрьевна</w:t>
            </w:r>
          </w:p>
        </w:tc>
        <w:tc>
          <w:tcPr>
            <w:tcW w:w="1984" w:type="dxa"/>
          </w:tcPr>
          <w:p w:rsidR="00FE1902" w:rsidRPr="00965367" w:rsidRDefault="0024542F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Титовка отдела образования по Атбасарскому району</w:t>
            </w:r>
            <w:r w:rsidR="0090668D"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управления образования Акмолинской области»</w:t>
            </w:r>
          </w:p>
        </w:tc>
        <w:tc>
          <w:tcPr>
            <w:tcW w:w="2552" w:type="dxa"/>
          </w:tcPr>
          <w:p w:rsidR="00FE1902" w:rsidRPr="00965367" w:rsidRDefault="0096536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40000" cy="1920000"/>
                  <wp:effectExtent l="19050" t="0" r="7800" b="0"/>
                  <wp:docPr id="2" name="Рисунок 1" descr="C:\Users\777\Downloads\1694086782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wnloads\1694086782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1902" w:rsidRDefault="00BF365D" w:rsidP="0096536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И.о. заведующей школы, учитель начальных классов, английский язык, цифровая грамотность</w:t>
            </w:r>
          </w:p>
          <w:p w:rsidR="008068BD" w:rsidRPr="0085067A" w:rsidRDefault="0085067A" w:rsidP="0096536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Всего – 22.5 часа</w:t>
            </w:r>
          </w:p>
        </w:tc>
        <w:tc>
          <w:tcPr>
            <w:tcW w:w="1559" w:type="dxa"/>
          </w:tcPr>
          <w:p w:rsidR="00FE1902" w:rsidRDefault="002C75C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№02-08/68</w:t>
            </w:r>
          </w:p>
          <w:p w:rsidR="002C75C7" w:rsidRDefault="002C75C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 1.09.2023</w:t>
            </w:r>
          </w:p>
          <w:p w:rsidR="002C75C7" w:rsidRDefault="002C75C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2C75C7" w:rsidRPr="002C75C7" w:rsidRDefault="002C75C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№5 от 29.09.2016</w:t>
            </w:r>
          </w:p>
        </w:tc>
        <w:tc>
          <w:tcPr>
            <w:tcW w:w="3119" w:type="dxa"/>
          </w:tcPr>
          <w:p w:rsidR="00FE1902" w:rsidRDefault="00BF365D" w:rsidP="00FE19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Педагог-модератор</w:t>
            </w:r>
            <w:r w:rsidR="00791C09">
              <w:rPr>
                <w:rFonts w:ascii="Times New Roman" w:hAnsi="Times New Roman" w:cs="Times New Roman"/>
                <w:sz w:val="24"/>
                <w:szCs w:val="28"/>
              </w:rPr>
              <w:t>, июнь 2021 год</w:t>
            </w:r>
          </w:p>
          <w:p w:rsidR="008068BD" w:rsidRPr="0037108C" w:rsidRDefault="008068BD" w:rsidP="008068BD">
            <w:pPr>
              <w:rPr>
                <w:rFonts w:ascii="Times New Roman" w:hAnsi="Times New Roman" w:cs="Times New Roman"/>
                <w:color w:val="000000"/>
              </w:rPr>
            </w:pPr>
            <w:r w:rsidRPr="0037108C">
              <w:rPr>
                <w:rFonts w:ascii="Times New Roman" w:hAnsi="Times New Roman" w:cs="Times New Roman"/>
                <w:color w:val="000000"/>
              </w:rPr>
              <w:t xml:space="preserve">Национальная академия </w:t>
            </w:r>
            <w:proofErr w:type="spellStart"/>
            <w:r w:rsidRPr="0037108C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37108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37108C">
              <w:rPr>
                <w:rFonts w:ascii="Times New Roman" w:hAnsi="Times New Roman" w:cs="Times New Roman"/>
                <w:color w:val="000000"/>
              </w:rPr>
              <w:t>лтынсарина</w:t>
            </w:r>
            <w:proofErr w:type="spellEnd"/>
            <w:r w:rsidRPr="0037108C">
              <w:rPr>
                <w:rFonts w:ascii="Times New Roman" w:hAnsi="Times New Roman" w:cs="Times New Roman"/>
                <w:color w:val="000000"/>
              </w:rPr>
              <w:t xml:space="preserve"> 2020г.</w:t>
            </w:r>
          </w:p>
          <w:p w:rsidR="008068BD" w:rsidRPr="0037108C" w:rsidRDefault="008068BD" w:rsidP="008068BD">
            <w:pPr>
              <w:rPr>
                <w:rFonts w:ascii="Times New Roman" w:hAnsi="Times New Roman" w:cs="Times New Roman"/>
                <w:color w:val="000000"/>
              </w:rPr>
            </w:pPr>
            <w:r w:rsidRPr="0037108C">
              <w:rPr>
                <w:rFonts w:ascii="Times New Roman" w:hAnsi="Times New Roman" w:cs="Times New Roman"/>
                <w:color w:val="000000"/>
              </w:rPr>
              <w:t>КЦППК «Использование современных технологий в преподавании английского языка в образовательных учреждениях»2021г.</w:t>
            </w:r>
          </w:p>
          <w:p w:rsidR="008068BD" w:rsidRPr="0037108C" w:rsidRDefault="008068BD" w:rsidP="008068BD">
            <w:pPr>
              <w:rPr>
                <w:rFonts w:ascii="Times New Roman" w:hAnsi="Times New Roman" w:cs="Times New Roman"/>
                <w:color w:val="000000"/>
              </w:rPr>
            </w:pPr>
            <w:r w:rsidRPr="0037108C">
              <w:rPr>
                <w:rFonts w:ascii="Times New Roman" w:hAnsi="Times New Roman" w:cs="Times New Roman"/>
                <w:color w:val="000000"/>
              </w:rPr>
              <w:t>КЦППК «Развитие профессиональной компетентности учителя  в организациях образования по предмету «Физическая культура» 2022 г.</w:t>
            </w:r>
          </w:p>
          <w:p w:rsidR="008068BD" w:rsidRPr="00791C09" w:rsidRDefault="008068BD" w:rsidP="008068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108C">
              <w:rPr>
                <w:rFonts w:ascii="Times New Roman" w:hAnsi="Times New Roman" w:cs="Times New Roman"/>
                <w:color w:val="000000"/>
              </w:rPr>
              <w:t>КЦППК «Развитие профессиональной компетентности учителя  в организациях образования по предмету «Информатика»2022г.</w:t>
            </w:r>
          </w:p>
        </w:tc>
        <w:tc>
          <w:tcPr>
            <w:tcW w:w="2275" w:type="dxa"/>
          </w:tcPr>
          <w:p w:rsidR="00FE1902" w:rsidRPr="00965367" w:rsidRDefault="00BF365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tr w:rsidR="00965367" w:rsidRPr="00965367" w:rsidTr="008068BD">
        <w:trPr>
          <w:trHeight w:val="321"/>
        </w:trPr>
        <w:tc>
          <w:tcPr>
            <w:tcW w:w="552" w:type="dxa"/>
          </w:tcPr>
          <w:p w:rsidR="00FE1902" w:rsidRPr="00965367" w:rsidRDefault="00BF365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113" w:type="dxa"/>
          </w:tcPr>
          <w:p w:rsidR="00FE1902" w:rsidRPr="00965367" w:rsidRDefault="00BF365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Порфирьева Мария Андреевна</w:t>
            </w:r>
          </w:p>
        </w:tc>
        <w:tc>
          <w:tcPr>
            <w:tcW w:w="1984" w:type="dxa"/>
          </w:tcPr>
          <w:p w:rsidR="00FE1902" w:rsidRPr="00965367" w:rsidRDefault="00BF365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Титовка отдела образования по Атбасарскому району управления образования Акмолинской области»</w:t>
            </w:r>
          </w:p>
        </w:tc>
        <w:tc>
          <w:tcPr>
            <w:tcW w:w="2552" w:type="dxa"/>
          </w:tcPr>
          <w:p w:rsidR="00FE1902" w:rsidRPr="00965367" w:rsidRDefault="0096536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40000" cy="1921027"/>
                  <wp:effectExtent l="19050" t="0" r="7800" b="0"/>
                  <wp:docPr id="7" name="Рисунок 4" descr="C:\Users\777\Downloads\1694086817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ownloads\1694086817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1902" w:rsidRDefault="00BF365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учитель начальных классов</w:t>
            </w:r>
            <w:r w:rsidR="00850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– 20 часов</w:t>
            </w: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воспитатель предшколы</w:t>
            </w:r>
          </w:p>
          <w:p w:rsidR="008068BD" w:rsidRPr="00965367" w:rsidRDefault="008068B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85F16" w:rsidRPr="00965367" w:rsidRDefault="00085F16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 267 от 9.12.2003</w:t>
            </w:r>
          </w:p>
        </w:tc>
        <w:tc>
          <w:tcPr>
            <w:tcW w:w="3119" w:type="dxa"/>
          </w:tcPr>
          <w:p w:rsidR="00FE1902" w:rsidRDefault="00BF365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Педагог-модератор</w:t>
            </w:r>
            <w:r w:rsidR="00791C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июнь 2021 год</w:t>
            </w:r>
          </w:p>
          <w:p w:rsidR="008068BD" w:rsidRPr="0037108C" w:rsidRDefault="008068BD" w:rsidP="008068BD">
            <w:pPr>
              <w:rPr>
                <w:rFonts w:ascii="Times New Roman" w:hAnsi="Times New Roman" w:cs="Times New Roman"/>
                <w:color w:val="000000"/>
              </w:rPr>
            </w:pPr>
            <w:r w:rsidRPr="0037108C">
              <w:rPr>
                <w:rFonts w:ascii="Times New Roman" w:hAnsi="Times New Roman" w:cs="Times New Roman"/>
                <w:color w:val="000000"/>
              </w:rPr>
              <w:t>КЦППК</w:t>
            </w:r>
          </w:p>
          <w:p w:rsidR="008068BD" w:rsidRPr="0037108C" w:rsidRDefault="008068BD" w:rsidP="008068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«Методика преподавания физической культуры в школе» 2021 г.</w:t>
            </w:r>
          </w:p>
          <w:p w:rsidR="008068BD" w:rsidRPr="00965367" w:rsidRDefault="008068BD" w:rsidP="008068B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7108C">
              <w:rPr>
                <w:rFonts w:ascii="Times New Roman" w:hAnsi="Times New Roman" w:cs="Times New Roman"/>
                <w:color w:val="000000"/>
              </w:rPr>
              <w:t>КЦППК «Развитие профессиональной компетентности учителя начальных классов в организациях образования» 2022г</w:t>
            </w:r>
          </w:p>
        </w:tc>
        <w:tc>
          <w:tcPr>
            <w:tcW w:w="2275" w:type="dxa"/>
          </w:tcPr>
          <w:p w:rsidR="00FE1902" w:rsidRPr="00965367" w:rsidRDefault="00BF365D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tr w:rsidR="00965367" w:rsidRPr="00965367" w:rsidTr="008068BD">
        <w:trPr>
          <w:trHeight w:val="336"/>
        </w:trPr>
        <w:tc>
          <w:tcPr>
            <w:tcW w:w="552" w:type="dxa"/>
          </w:tcPr>
          <w:p w:rsidR="001B0C60" w:rsidRPr="00965367" w:rsidRDefault="001B0C60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bookmarkStart w:id="0" w:name="_GoBack"/>
            <w:bookmarkEnd w:id="0"/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113" w:type="dxa"/>
          </w:tcPr>
          <w:p w:rsidR="001B0C60" w:rsidRPr="00965367" w:rsidRDefault="001B0C60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Куценко Ирина Андреевна</w:t>
            </w:r>
          </w:p>
        </w:tc>
        <w:tc>
          <w:tcPr>
            <w:tcW w:w="1984" w:type="dxa"/>
          </w:tcPr>
          <w:p w:rsidR="001B0C60" w:rsidRPr="00965367" w:rsidRDefault="001B0C60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Титовка отдела образования по Атбасарскому району управления образования Акмолинской области»</w:t>
            </w:r>
          </w:p>
        </w:tc>
        <w:tc>
          <w:tcPr>
            <w:tcW w:w="2552" w:type="dxa"/>
          </w:tcPr>
          <w:p w:rsidR="001B0C60" w:rsidRPr="00965367" w:rsidRDefault="0096536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40000" cy="1920000"/>
                  <wp:effectExtent l="19050" t="0" r="7800" b="0"/>
                  <wp:docPr id="4" name="Рисунок 2" descr="C:\Users\777\Downloads\1694086817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Downloads\1694086817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5067A" w:rsidRPr="0085067A" w:rsidRDefault="001B0C60" w:rsidP="009653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Повар</w:t>
            </w:r>
            <w:r w:rsidR="00850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– 0,5</w:t>
            </w: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сторож</w:t>
            </w:r>
            <w:r w:rsidR="00850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 </w:t>
            </w:r>
            <w:r w:rsidR="0085067A">
              <w:rPr>
                <w:rFonts w:ascii="Times New Roman" w:hAnsi="Times New Roman" w:cs="Times New Roman"/>
                <w:sz w:val="24"/>
                <w:szCs w:val="28"/>
              </w:rPr>
              <w:t>1 ставка</w:t>
            </w:r>
          </w:p>
        </w:tc>
        <w:tc>
          <w:tcPr>
            <w:tcW w:w="1559" w:type="dxa"/>
          </w:tcPr>
          <w:p w:rsidR="001B0C60" w:rsidRPr="00965367" w:rsidRDefault="00085F16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№24 от 31.03.2021</w:t>
            </w:r>
          </w:p>
        </w:tc>
        <w:tc>
          <w:tcPr>
            <w:tcW w:w="3119" w:type="dxa"/>
          </w:tcPr>
          <w:p w:rsidR="001B0C60" w:rsidRPr="00965367" w:rsidRDefault="001B0C60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75" w:type="dxa"/>
          </w:tcPr>
          <w:p w:rsidR="001B0C60" w:rsidRPr="00965367" w:rsidRDefault="0096536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tr w:rsidR="00965367" w:rsidRPr="00965367" w:rsidTr="008068BD">
        <w:trPr>
          <w:trHeight w:val="336"/>
        </w:trPr>
        <w:tc>
          <w:tcPr>
            <w:tcW w:w="552" w:type="dxa"/>
          </w:tcPr>
          <w:p w:rsidR="001B0C60" w:rsidRPr="00965367" w:rsidRDefault="001B0C60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2113" w:type="dxa"/>
          </w:tcPr>
          <w:p w:rsidR="001B0C60" w:rsidRPr="00965367" w:rsidRDefault="00791C09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Моор Кристина Юрьевна</w:t>
            </w:r>
          </w:p>
        </w:tc>
        <w:tc>
          <w:tcPr>
            <w:tcW w:w="1984" w:type="dxa"/>
          </w:tcPr>
          <w:p w:rsidR="001B0C60" w:rsidRPr="00965367" w:rsidRDefault="001B0C60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Титовка отдела образования по Атбасарскому району управления образования Акмолинской области»</w:t>
            </w:r>
          </w:p>
        </w:tc>
        <w:tc>
          <w:tcPr>
            <w:tcW w:w="2552" w:type="dxa"/>
          </w:tcPr>
          <w:p w:rsidR="001B0C60" w:rsidRPr="00791C09" w:rsidRDefault="00791C09" w:rsidP="00FE190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0180" cy="1819275"/>
                  <wp:effectExtent l="19050" t="0" r="7620" b="0"/>
                  <wp:docPr id="1" name="Рисунок 1" descr="C:\Users\777\AppData\Local\Microsoft\Windows\INetCache\Content.Word\IMG-20231010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AppData\Local\Microsoft\Windows\INetCache\Content.Word\IMG-20231010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1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B0C60" w:rsidRPr="00965367" w:rsidRDefault="001B0C60" w:rsidP="00067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65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Сторож</w:t>
            </w:r>
            <w:r w:rsidR="00850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– 1 ставка</w:t>
            </w:r>
          </w:p>
        </w:tc>
        <w:tc>
          <w:tcPr>
            <w:tcW w:w="1559" w:type="dxa"/>
          </w:tcPr>
          <w:p w:rsidR="001B0C60" w:rsidRPr="00965367" w:rsidRDefault="00085F16" w:rsidP="00791C0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</w:t>
            </w:r>
            <w:r w:rsidR="00791C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38 от 2.10.2023г.</w:t>
            </w:r>
          </w:p>
        </w:tc>
        <w:tc>
          <w:tcPr>
            <w:tcW w:w="3119" w:type="dxa"/>
          </w:tcPr>
          <w:p w:rsidR="001B0C60" w:rsidRPr="00965367" w:rsidRDefault="001B0C60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75" w:type="dxa"/>
          </w:tcPr>
          <w:p w:rsidR="001B0C60" w:rsidRPr="00965367" w:rsidRDefault="00965367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085F16"/>
    <w:rsid w:val="001B0C60"/>
    <w:rsid w:val="002010D6"/>
    <w:rsid w:val="0024542F"/>
    <w:rsid w:val="002C75C7"/>
    <w:rsid w:val="002F2900"/>
    <w:rsid w:val="005320C0"/>
    <w:rsid w:val="00791C09"/>
    <w:rsid w:val="008068BD"/>
    <w:rsid w:val="0085067A"/>
    <w:rsid w:val="0090668D"/>
    <w:rsid w:val="00965367"/>
    <w:rsid w:val="00AD648D"/>
    <w:rsid w:val="00BF365D"/>
    <w:rsid w:val="00E0722C"/>
    <w:rsid w:val="00E55C81"/>
    <w:rsid w:val="00E934B7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2023-10-26T15:04:00Z</dcterms:created>
  <dcterms:modified xsi:type="dcterms:W3CDTF">2023-10-26T15:04:00Z</dcterms:modified>
</cp:coreProperties>
</file>