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4F" w:rsidRPr="0063084B" w:rsidRDefault="002B3A4F" w:rsidP="00144274">
      <w:pPr>
        <w:spacing w:after="0"/>
        <w:rPr>
          <w:rFonts w:ascii="Times New Roman" w:hAnsi="Times New Roman"/>
          <w:sz w:val="24"/>
        </w:rPr>
      </w:pPr>
      <w:r w:rsidRPr="0063084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Утверждаю:</w:t>
      </w:r>
    </w:p>
    <w:p w:rsidR="002B3A4F" w:rsidRPr="0063084B" w:rsidRDefault="002B3A4F" w:rsidP="00144274">
      <w:pPr>
        <w:spacing w:after="0"/>
        <w:rPr>
          <w:rFonts w:ascii="Times New Roman" w:hAnsi="Times New Roman"/>
          <w:sz w:val="24"/>
        </w:rPr>
      </w:pPr>
      <w:r w:rsidRPr="0063084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3084B">
        <w:rPr>
          <w:rFonts w:ascii="Times New Roman" w:hAnsi="Times New Roman"/>
          <w:sz w:val="24"/>
        </w:rPr>
        <w:t xml:space="preserve">      </w:t>
      </w:r>
      <w:r w:rsidR="00144274" w:rsidRPr="0063084B">
        <w:rPr>
          <w:rFonts w:ascii="Times New Roman" w:hAnsi="Times New Roman"/>
          <w:sz w:val="24"/>
        </w:rPr>
        <w:t>И.о</w:t>
      </w:r>
      <w:proofErr w:type="gramStart"/>
      <w:r w:rsidR="00144274" w:rsidRPr="0063084B">
        <w:rPr>
          <w:rFonts w:ascii="Times New Roman" w:hAnsi="Times New Roman"/>
          <w:sz w:val="24"/>
        </w:rPr>
        <w:t>.з</w:t>
      </w:r>
      <w:proofErr w:type="gramEnd"/>
      <w:r w:rsidR="00144274" w:rsidRPr="0063084B">
        <w:rPr>
          <w:rFonts w:ascii="Times New Roman" w:hAnsi="Times New Roman"/>
          <w:sz w:val="24"/>
        </w:rPr>
        <w:t>аведующей</w:t>
      </w:r>
      <w:r w:rsidRPr="0063084B">
        <w:rPr>
          <w:rFonts w:ascii="Times New Roman" w:hAnsi="Times New Roman"/>
          <w:sz w:val="24"/>
        </w:rPr>
        <w:t xml:space="preserve"> школы</w:t>
      </w:r>
    </w:p>
    <w:p w:rsidR="002B3A4F" w:rsidRPr="0063084B" w:rsidRDefault="002B3A4F" w:rsidP="00144274">
      <w:pPr>
        <w:pStyle w:val="a4"/>
        <w:jc w:val="center"/>
        <w:rPr>
          <w:rFonts w:ascii="Times New Roman" w:hAnsi="Times New Roman"/>
          <w:sz w:val="24"/>
        </w:rPr>
      </w:pPr>
      <w:r w:rsidRPr="0063084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144274" w:rsidRPr="0063084B">
        <w:rPr>
          <w:rFonts w:ascii="Times New Roman" w:hAnsi="Times New Roman"/>
          <w:sz w:val="24"/>
        </w:rPr>
        <w:t xml:space="preserve">                 </w:t>
      </w:r>
      <w:r w:rsidRPr="0063084B">
        <w:rPr>
          <w:rFonts w:ascii="Times New Roman" w:hAnsi="Times New Roman"/>
          <w:sz w:val="24"/>
        </w:rPr>
        <w:t xml:space="preserve">   __________ </w:t>
      </w:r>
      <w:proofErr w:type="spellStart"/>
      <w:r w:rsidR="00144274" w:rsidRPr="0063084B">
        <w:rPr>
          <w:rFonts w:ascii="Times New Roman" w:hAnsi="Times New Roman"/>
          <w:sz w:val="24"/>
        </w:rPr>
        <w:t>А.Ю.Мозер</w:t>
      </w:r>
      <w:proofErr w:type="spellEnd"/>
    </w:p>
    <w:p w:rsidR="00144274" w:rsidRPr="0063084B" w:rsidRDefault="00144274" w:rsidP="00144274">
      <w:pPr>
        <w:pStyle w:val="a4"/>
        <w:jc w:val="center"/>
        <w:rPr>
          <w:rFonts w:ascii="Times New Roman" w:hAnsi="Times New Roman"/>
          <w:bCs/>
          <w:sz w:val="24"/>
        </w:rPr>
      </w:pPr>
      <w:r w:rsidRPr="0063084B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</w:t>
      </w:r>
      <w:r w:rsidR="008C63E9">
        <w:rPr>
          <w:rFonts w:ascii="Times New Roman" w:hAnsi="Times New Roman"/>
          <w:bCs/>
          <w:sz w:val="24"/>
        </w:rPr>
        <w:t xml:space="preserve">                      02.09.2024</w:t>
      </w:r>
      <w:r w:rsidRPr="0063084B">
        <w:rPr>
          <w:rFonts w:ascii="Times New Roman" w:hAnsi="Times New Roman"/>
          <w:bCs/>
          <w:sz w:val="24"/>
        </w:rPr>
        <w:t xml:space="preserve"> год</w:t>
      </w:r>
    </w:p>
    <w:p w:rsidR="00144274" w:rsidRDefault="00144274" w:rsidP="001442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024F" w:rsidRDefault="001C024F" w:rsidP="002717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C1950" w:rsidRDefault="002C1950" w:rsidP="002717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462DC" w:rsidRPr="00626FC0" w:rsidRDefault="008462DC" w:rsidP="002717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6FC0">
        <w:rPr>
          <w:rFonts w:ascii="Times New Roman" w:hAnsi="Times New Roman"/>
          <w:b/>
          <w:sz w:val="28"/>
          <w:szCs w:val="28"/>
        </w:rPr>
        <w:t>План   внутришкольного конт</w:t>
      </w:r>
      <w:r w:rsidR="00405E02">
        <w:rPr>
          <w:rFonts w:ascii="Times New Roman" w:hAnsi="Times New Roman"/>
          <w:b/>
          <w:sz w:val="28"/>
          <w:szCs w:val="28"/>
        </w:rPr>
        <w:t xml:space="preserve">роля по КГУ «Начальная </w:t>
      </w:r>
      <w:r w:rsidRPr="00626FC0">
        <w:rPr>
          <w:rFonts w:ascii="Times New Roman" w:hAnsi="Times New Roman"/>
          <w:b/>
          <w:sz w:val="28"/>
          <w:szCs w:val="28"/>
        </w:rPr>
        <w:t xml:space="preserve"> школа</w:t>
      </w:r>
      <w:r w:rsidR="00405E02">
        <w:rPr>
          <w:rFonts w:ascii="Times New Roman" w:hAnsi="Times New Roman"/>
          <w:b/>
          <w:sz w:val="28"/>
          <w:szCs w:val="28"/>
        </w:rPr>
        <w:t xml:space="preserve"> села Титовка</w:t>
      </w:r>
    </w:p>
    <w:p w:rsidR="008462DC" w:rsidRPr="00626FC0" w:rsidRDefault="008462DC" w:rsidP="008462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6FC0">
        <w:rPr>
          <w:rFonts w:ascii="Times New Roman" w:hAnsi="Times New Roman"/>
          <w:b/>
          <w:sz w:val="28"/>
          <w:szCs w:val="28"/>
        </w:rPr>
        <w:t>отдела образован</w:t>
      </w:r>
      <w:r w:rsidR="00405E02">
        <w:rPr>
          <w:rFonts w:ascii="Times New Roman" w:hAnsi="Times New Roman"/>
          <w:b/>
          <w:sz w:val="28"/>
          <w:szCs w:val="28"/>
        </w:rPr>
        <w:t>ия Атбасарского района   на 202</w:t>
      </w:r>
      <w:r w:rsidR="008C63E9">
        <w:rPr>
          <w:rFonts w:ascii="Times New Roman" w:hAnsi="Times New Roman"/>
          <w:b/>
          <w:sz w:val="28"/>
          <w:szCs w:val="28"/>
        </w:rPr>
        <w:t>4</w:t>
      </w:r>
      <w:r w:rsidR="00405E02">
        <w:rPr>
          <w:rFonts w:ascii="Times New Roman" w:hAnsi="Times New Roman"/>
          <w:b/>
          <w:sz w:val="28"/>
          <w:szCs w:val="28"/>
        </w:rPr>
        <w:t>-202</w:t>
      </w:r>
      <w:r w:rsidR="008C63E9">
        <w:rPr>
          <w:rFonts w:ascii="Times New Roman" w:hAnsi="Times New Roman"/>
          <w:b/>
          <w:sz w:val="28"/>
          <w:szCs w:val="28"/>
        </w:rPr>
        <w:t>5</w:t>
      </w:r>
      <w:r w:rsidRPr="00626FC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b/>
          <w:bCs/>
          <w:sz w:val="24"/>
          <w:szCs w:val="24"/>
        </w:rPr>
        <w:t>Цель ВШК</w:t>
      </w:r>
      <w:r w:rsidRPr="00626FC0">
        <w:rPr>
          <w:rFonts w:ascii="Times New Roman" w:hAnsi="Times New Roman"/>
          <w:sz w:val="24"/>
          <w:szCs w:val="24"/>
        </w:rPr>
        <w:t> – совершенствование деятельности ОО, в том числе улучшение качества образования и воспитания; повышение профессионализма педагогических работников.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b/>
          <w:bCs/>
          <w:sz w:val="24"/>
          <w:szCs w:val="24"/>
        </w:rPr>
        <w:t>Задачи ВШК: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анализ результатов реализации приказов и нормативных актов в ОО;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работникам.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Для подведения итогов контроля используются следующие формы: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педсовет;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 xml:space="preserve">административное </w:t>
      </w:r>
      <w:r w:rsidR="00405E02">
        <w:rPr>
          <w:rFonts w:ascii="Times New Roman" w:hAnsi="Times New Roman"/>
          <w:sz w:val="24"/>
          <w:szCs w:val="24"/>
        </w:rPr>
        <w:t xml:space="preserve">совещание (при </w:t>
      </w:r>
      <w:r w:rsidR="00EA3239">
        <w:rPr>
          <w:rFonts w:ascii="Times New Roman" w:hAnsi="Times New Roman"/>
          <w:sz w:val="24"/>
          <w:szCs w:val="24"/>
        </w:rPr>
        <w:t xml:space="preserve">и.о. </w:t>
      </w:r>
      <w:r w:rsidR="00405E02">
        <w:rPr>
          <w:rFonts w:ascii="Times New Roman" w:hAnsi="Times New Roman"/>
          <w:sz w:val="24"/>
          <w:szCs w:val="24"/>
        </w:rPr>
        <w:t>заведующей</w:t>
      </w:r>
      <w:r w:rsidRPr="00626FC0">
        <w:rPr>
          <w:rFonts w:ascii="Times New Roman" w:hAnsi="Times New Roman"/>
          <w:sz w:val="24"/>
          <w:szCs w:val="24"/>
        </w:rPr>
        <w:t>);</w:t>
      </w:r>
    </w:p>
    <w:p w:rsidR="008462DC" w:rsidRPr="00626FC0" w:rsidRDefault="008462DC" w:rsidP="008462DC">
      <w:pPr>
        <w:pStyle w:val="a4"/>
        <w:rPr>
          <w:rFonts w:ascii="Times New Roman" w:hAnsi="Times New Roman"/>
          <w:sz w:val="24"/>
          <w:szCs w:val="24"/>
        </w:rPr>
      </w:pPr>
      <w:r w:rsidRPr="00626FC0">
        <w:rPr>
          <w:rFonts w:ascii="Times New Roman" w:hAnsi="Times New Roman"/>
          <w:sz w:val="24"/>
          <w:szCs w:val="24"/>
        </w:rPr>
        <w:t>приказ по школе, справки.</w:t>
      </w:r>
    </w:p>
    <w:p w:rsidR="008462DC" w:rsidRDefault="008462DC" w:rsidP="0084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24F" w:rsidRDefault="001C024F" w:rsidP="0084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24F" w:rsidRDefault="001C024F" w:rsidP="0084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6AE" w:rsidRDefault="00BA26AE" w:rsidP="0084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084B" w:rsidRPr="006A4B50" w:rsidRDefault="0063084B" w:rsidP="008462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2536"/>
        <w:gridCol w:w="2105"/>
        <w:gridCol w:w="1825"/>
        <w:gridCol w:w="1331"/>
        <w:gridCol w:w="74"/>
        <w:gridCol w:w="1371"/>
        <w:gridCol w:w="1263"/>
        <w:gridCol w:w="1124"/>
        <w:gridCol w:w="180"/>
        <w:gridCol w:w="977"/>
        <w:gridCol w:w="1134"/>
      </w:tblGrid>
      <w:tr w:rsidR="008462DC" w:rsidRPr="00EA3239" w:rsidTr="00EA3239">
        <w:tc>
          <w:tcPr>
            <w:tcW w:w="186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z560"/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2536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1" w:name="z561"/>
            <w:bookmarkEnd w:id="0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2105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2" w:name="z562"/>
            <w:bookmarkEnd w:id="1"/>
            <w:r w:rsidRPr="00EA3239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1825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3" w:name="z563"/>
            <w:bookmarkEnd w:id="2"/>
            <w:r w:rsidRPr="00EA3239">
              <w:rPr>
                <w:rFonts w:ascii="Times New Roman" w:hAnsi="Times New Roman"/>
                <w:sz w:val="24"/>
                <w:szCs w:val="24"/>
              </w:rPr>
              <w:t>Субъекты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1405" w:type="dxa"/>
            <w:gridSpan w:val="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4" w:name="z564"/>
            <w:bookmarkEnd w:id="3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Вид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137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5" w:name="z565"/>
            <w:bookmarkEnd w:id="4"/>
            <w:r w:rsidRPr="00EA323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1263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6" w:name="z566"/>
            <w:bookmarkEnd w:id="5"/>
            <w:r w:rsidRPr="00EA3239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1124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7" w:name="z567"/>
            <w:bookmarkEnd w:id="6"/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br/>
              <w:t>венные</w:t>
            </w:r>
          </w:p>
        </w:tc>
        <w:bookmarkEnd w:id="7"/>
        <w:tc>
          <w:tcPr>
            <w:tcW w:w="1157" w:type="dxa"/>
            <w:gridSpan w:val="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462DC" w:rsidRPr="00EA3239" w:rsidTr="00EA3239">
        <w:tc>
          <w:tcPr>
            <w:tcW w:w="15781" w:type="dxa"/>
            <w:gridSpan w:val="1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DC" w:rsidRPr="00EA3239" w:rsidTr="00EA3239">
        <w:tc>
          <w:tcPr>
            <w:tcW w:w="15781" w:type="dxa"/>
            <w:gridSpan w:val="1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8462DC" w:rsidRPr="00EA3239" w:rsidTr="00EA3239">
        <w:tc>
          <w:tcPr>
            <w:tcW w:w="186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1.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Результаты к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омплектован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адаптаци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405E02" w:rsidRPr="00EA3239">
              <w:rPr>
                <w:rFonts w:ascii="Times New Roman" w:hAnsi="Times New Roman"/>
                <w:sz w:val="24"/>
                <w:szCs w:val="24"/>
              </w:rPr>
              <w:t>1  классов</w:t>
            </w:r>
          </w:p>
        </w:tc>
        <w:tc>
          <w:tcPr>
            <w:tcW w:w="2536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охвату учебой всех учащихся зоны; проверка качества формирования классов</w:t>
            </w:r>
          </w:p>
        </w:tc>
        <w:tc>
          <w:tcPr>
            <w:tcW w:w="2105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омплектовани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адаптаци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  <w:p w:rsidR="008462DC" w:rsidRPr="00EA3239" w:rsidRDefault="00405E02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A3239"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клас</w:t>
            </w:r>
            <w:r w:rsidR="00EA3239"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сов</w:t>
            </w:r>
          </w:p>
        </w:tc>
        <w:tc>
          <w:tcPr>
            <w:tcW w:w="1825" w:type="dxa"/>
          </w:tcPr>
          <w:p w:rsidR="008462DC" w:rsidRPr="00EA3239" w:rsidRDefault="00405E02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9819D9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462DC" w:rsidRPr="00EA32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ласса</w:t>
            </w:r>
          </w:p>
        </w:tc>
        <w:tc>
          <w:tcPr>
            <w:tcW w:w="1405" w:type="dxa"/>
            <w:gridSpan w:val="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 отчетов, классных руководителей</w:t>
            </w:r>
          </w:p>
        </w:tc>
        <w:tc>
          <w:tcPr>
            <w:tcW w:w="1124" w:type="dxa"/>
          </w:tcPr>
          <w:p w:rsidR="008462DC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405E02" w:rsidRPr="00EA3239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ей</w:t>
            </w:r>
            <w:r w:rsidR="00405E02" w:rsidRPr="00EA3239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57" w:type="dxa"/>
            <w:gridSpan w:val="2"/>
          </w:tcPr>
          <w:p w:rsidR="008462DC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8462DC" w:rsidRPr="00EA3239" w:rsidRDefault="00405E02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="00EA3239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заведующей</w:t>
            </w:r>
          </w:p>
        </w:tc>
      </w:tr>
      <w:tr w:rsidR="008462DC" w:rsidRPr="00EA3239" w:rsidTr="00EA3239">
        <w:tc>
          <w:tcPr>
            <w:tcW w:w="186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2. Качество организации работы по использованию платформ, заполнению НОБД.</w:t>
            </w:r>
          </w:p>
        </w:tc>
        <w:tc>
          <w:tcPr>
            <w:tcW w:w="2536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Качество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учителей по работе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платформами,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сайтом школы, качество заполнения НОБД</w:t>
            </w:r>
          </w:p>
        </w:tc>
        <w:tc>
          <w:tcPr>
            <w:tcW w:w="2105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Использование платформ, заполнение НОБД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25" w:type="dxa"/>
          </w:tcPr>
          <w:p w:rsidR="008462DC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405" w:type="dxa"/>
            <w:gridSpan w:val="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Беседа, просмотр сайтов</w:t>
            </w:r>
          </w:p>
        </w:tc>
        <w:tc>
          <w:tcPr>
            <w:tcW w:w="1124" w:type="dxa"/>
          </w:tcPr>
          <w:p w:rsidR="008462DC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8462DC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3неделя сентяб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8462DC" w:rsidRPr="00EA3239" w:rsidRDefault="009819D9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Устное информация</w:t>
            </w:r>
          </w:p>
        </w:tc>
      </w:tr>
      <w:tr w:rsidR="008462DC" w:rsidRPr="00EA3239" w:rsidTr="00EA3239">
        <w:tc>
          <w:tcPr>
            <w:tcW w:w="186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3.Обеспечен</w:t>
            </w:r>
            <w:r w:rsidR="007F6408" w:rsidRPr="00EA3239">
              <w:rPr>
                <w:rFonts w:ascii="Times New Roman" w:hAnsi="Times New Roman"/>
                <w:sz w:val="24"/>
                <w:szCs w:val="24"/>
              </w:rPr>
              <w:t>-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ность  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школы учебниками</w:t>
            </w:r>
          </w:p>
        </w:tc>
        <w:tc>
          <w:tcPr>
            <w:tcW w:w="2536" w:type="dxa"/>
          </w:tcPr>
          <w:p w:rsidR="008462DC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8462DC" w:rsidRPr="00EA32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 обеспечению  необходимых учебников  у учащихся.</w:t>
            </w:r>
          </w:p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Обеспеченность уч-ся учебниками</w:t>
            </w:r>
          </w:p>
        </w:tc>
        <w:tc>
          <w:tcPr>
            <w:tcW w:w="1825" w:type="dxa"/>
          </w:tcPr>
          <w:p w:rsidR="008462DC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1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24" w:type="dxa"/>
          </w:tcPr>
          <w:p w:rsidR="008462DC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8462DC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62DC" w:rsidRPr="00EA3239" w:rsidRDefault="008462D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24D5" w:rsidRPr="00EA3239" w:rsidRDefault="005924D5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5F6" w:rsidRPr="00EA3239" w:rsidTr="00EA3239">
        <w:tc>
          <w:tcPr>
            <w:tcW w:w="1861" w:type="dxa"/>
          </w:tcPr>
          <w:p w:rsidR="002965F6" w:rsidRPr="00EA3239" w:rsidRDefault="00DA260C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 xml:space="preserve">. Выполнение </w:t>
            </w:r>
            <w:r w:rsidR="002965F6"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основных требований к с</w:t>
            </w:r>
            <w:proofErr w:type="spellStart"/>
            <w:r w:rsidR="002965F6" w:rsidRPr="00EA3239">
              <w:rPr>
                <w:rFonts w:ascii="Times New Roman" w:hAnsi="Times New Roman"/>
                <w:sz w:val="24"/>
                <w:szCs w:val="24"/>
              </w:rPr>
              <w:t>остояни</w:t>
            </w:r>
            <w:proofErr w:type="spellEnd"/>
            <w:r w:rsidR="002965F6"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 xml:space="preserve"> преподавания </w:t>
            </w:r>
            <w:r w:rsidR="002965F6"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государственного 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>языка. Выполнение Закона о язык</w:t>
            </w:r>
            <w:r w:rsidR="002965F6"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ах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2105" w:type="dxa"/>
          </w:tcPr>
          <w:p w:rsidR="002965F6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 xml:space="preserve"> казахского языка над развитием речи, выполнением Закона о языках</w:t>
            </w:r>
          </w:p>
        </w:tc>
        <w:tc>
          <w:tcPr>
            <w:tcW w:w="1825" w:type="dxa"/>
          </w:tcPr>
          <w:p w:rsidR="002965F6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2965F6" w:rsidRPr="00EA3239">
              <w:rPr>
                <w:rFonts w:ascii="Times New Roman" w:hAnsi="Times New Roman"/>
                <w:sz w:val="24"/>
                <w:szCs w:val="24"/>
              </w:rPr>
              <w:t xml:space="preserve"> казахского языка</w:t>
            </w:r>
          </w:p>
        </w:tc>
        <w:tc>
          <w:tcPr>
            <w:tcW w:w="1405" w:type="dxa"/>
            <w:gridSpan w:val="2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Беседа, анализ посещенных уроков</w:t>
            </w:r>
          </w:p>
        </w:tc>
        <w:tc>
          <w:tcPr>
            <w:tcW w:w="1124" w:type="dxa"/>
          </w:tcPr>
          <w:p w:rsidR="002965F6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965F6" w:rsidRPr="00EA3239" w:rsidTr="00EA3239">
        <w:tc>
          <w:tcPr>
            <w:tcW w:w="1861" w:type="dxa"/>
          </w:tcPr>
          <w:p w:rsidR="002965F6" w:rsidRPr="00EA3239" w:rsidRDefault="00DA260C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Посещение уроков учителей 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предметной недели </w:t>
            </w:r>
          </w:p>
        </w:tc>
        <w:tc>
          <w:tcPr>
            <w:tcW w:w="2536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современных педагогических технологий 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в целях повышения качества образования</w:t>
            </w:r>
          </w:p>
        </w:tc>
        <w:tc>
          <w:tcPr>
            <w:tcW w:w="2105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825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05" w:type="dxa"/>
            <w:gridSpan w:val="2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965F6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вопроса на педсовет</w:t>
            </w:r>
          </w:p>
        </w:tc>
      </w:tr>
      <w:tr w:rsidR="002965F6" w:rsidRPr="00EA3239" w:rsidTr="00EA3239">
        <w:tc>
          <w:tcPr>
            <w:tcW w:w="1861" w:type="dxa"/>
          </w:tcPr>
          <w:p w:rsidR="002965F6" w:rsidRPr="00EA3239" w:rsidRDefault="00DA260C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7203A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57203A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СОЧ</w:t>
            </w:r>
            <w:proofErr w:type="gramEnd"/>
            <w:r w:rsidR="0057203A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итогам </w:t>
            </w:r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четверти по основным предметам </w:t>
            </w:r>
          </w:p>
          <w:p w:rsidR="002965F6" w:rsidRPr="00EA3239" w:rsidRDefault="009F7A21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в 2–4 класса</w:t>
            </w:r>
            <w:proofErr w:type="gramStart"/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проведения </w:t>
            </w:r>
            <w:proofErr w:type="spellStart"/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оценивания)</w:t>
            </w:r>
          </w:p>
        </w:tc>
        <w:tc>
          <w:tcPr>
            <w:tcW w:w="2536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итоговой проверки и оценки результатов обучения, анализ учебных достижений учащихся</w:t>
            </w:r>
          </w:p>
        </w:tc>
        <w:tc>
          <w:tcPr>
            <w:tcW w:w="2105" w:type="dxa"/>
          </w:tcPr>
          <w:p w:rsidR="002965F6" w:rsidRPr="00EA3239" w:rsidRDefault="009F7A21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Учащиеся 2–4</w:t>
            </w:r>
            <w:r w:rsidR="007F6408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65F6"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25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предметники,</w:t>
            </w:r>
          </w:p>
        </w:tc>
        <w:tc>
          <w:tcPr>
            <w:tcW w:w="1405" w:type="dxa"/>
            <w:gridSpan w:val="2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371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  <w:p w:rsidR="002965F6" w:rsidRPr="00EA3239" w:rsidRDefault="002965F6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965F6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2965F6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</w:t>
            </w:r>
            <w:r w:rsidR="007F6408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тям</w:t>
            </w:r>
            <w:proofErr w:type="spellEnd"/>
          </w:p>
        </w:tc>
        <w:tc>
          <w:tcPr>
            <w:tcW w:w="1134" w:type="dxa"/>
          </w:tcPr>
          <w:p w:rsidR="002965F6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анализы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FE5560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итогов учебной </w:t>
            </w:r>
            <w:r w:rsidR="009F7A21"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деятельности обучающихся за 202</w:t>
            </w:r>
            <w:r w:rsidR="00FE5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F7A21"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/202</w:t>
            </w:r>
            <w:r w:rsidR="00FE5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</w:t>
            </w:r>
            <w:r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Результаты учебных достижений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57203A" w:rsidRPr="00EA3239" w:rsidTr="00EA3239">
        <w:tc>
          <w:tcPr>
            <w:tcW w:w="15781" w:type="dxa"/>
            <w:gridSpan w:val="1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1.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0642" w:rsidRPr="00EA323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остояние личных дел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учащихся, учителей.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Со</w:t>
            </w:r>
            <w:r w:rsidR="008C63E9">
              <w:rPr>
                <w:rFonts w:ascii="Times New Roman" w:hAnsi="Times New Roman"/>
                <w:sz w:val="24"/>
                <w:szCs w:val="24"/>
              </w:rPr>
              <w:t xml:space="preserve">стояние личных дел уч-ся </w:t>
            </w:r>
            <w:r w:rsidR="009F7A21" w:rsidRPr="00EA3239">
              <w:rPr>
                <w:rFonts w:ascii="Times New Roman" w:hAnsi="Times New Roman"/>
                <w:sz w:val="24"/>
                <w:szCs w:val="24"/>
              </w:rPr>
              <w:t xml:space="preserve"> 1-4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классов, личных дел учителей</w:t>
            </w:r>
          </w:p>
        </w:tc>
        <w:tc>
          <w:tcPr>
            <w:tcW w:w="2105" w:type="dxa"/>
          </w:tcPr>
          <w:p w:rsidR="0057203A" w:rsidRPr="00EA3239" w:rsidRDefault="0057203A" w:rsidP="00B306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Оформление  личных дел уч-ся, оформление личных дел учителей</w:t>
            </w:r>
          </w:p>
        </w:tc>
        <w:tc>
          <w:tcPr>
            <w:tcW w:w="1825" w:type="dxa"/>
          </w:tcPr>
          <w:p w:rsidR="0057203A" w:rsidRPr="00EA3239" w:rsidRDefault="009F7A21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B306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документации, </w:t>
            </w:r>
          </w:p>
        </w:tc>
        <w:tc>
          <w:tcPr>
            <w:tcW w:w="112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9A4B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указаний к ведению электронных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журналов, журналов  классов 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Соответствие заполнения журналов инструкции  </w:t>
            </w:r>
          </w:p>
        </w:tc>
        <w:tc>
          <w:tcPr>
            <w:tcW w:w="2105" w:type="dxa"/>
          </w:tcPr>
          <w:p w:rsidR="0057203A" w:rsidRPr="00EA3239" w:rsidRDefault="0022275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Журналы 1-4</w:t>
            </w:r>
            <w:r w:rsidR="009A4B62" w:rsidRPr="009A4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классов по учебным предметам</w:t>
            </w:r>
          </w:p>
        </w:tc>
        <w:tc>
          <w:tcPr>
            <w:tcW w:w="1825" w:type="dxa"/>
          </w:tcPr>
          <w:p w:rsidR="0057203A" w:rsidRPr="00EA3239" w:rsidRDefault="008C63E9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22275C" w:rsidRPr="00EA3239">
              <w:rPr>
                <w:rFonts w:ascii="Times New Roman" w:hAnsi="Times New Roman"/>
                <w:sz w:val="24"/>
                <w:szCs w:val="24"/>
              </w:rPr>
              <w:t>1-4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203A"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1 раз месяц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DA260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.Соблюдение единых требований к ведению электронного  журнала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Соответствие заполнения журналов инструкции. Своевременность  выставления баллов за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СОр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, своевременность и правильность оформления записей в журнале</w:t>
            </w:r>
          </w:p>
        </w:tc>
        <w:tc>
          <w:tcPr>
            <w:tcW w:w="2105" w:type="dxa"/>
          </w:tcPr>
          <w:p w:rsidR="0057203A" w:rsidRPr="00EA3239" w:rsidRDefault="0022275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Журналы 1-4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классов по учебным предметам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DA260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Работа по выполнению нормативов письменных работ, проверка тетрадей в начальной школе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Соблюдение единых требований к ведению  тетрадей 1-4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Тетради уч-ся 1-4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и классов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 тетради</w:t>
            </w: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 совещание 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DA260C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  <w:r w:rsidR="0057203A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Качество составления поурочных планов,  своевременность выполнения календарн</w:t>
            </w:r>
            <w:proofErr w:type="gramStart"/>
            <w:r w:rsidR="0057203A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57203A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тематических планов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Качество составления поурочных планов, согласно поставленных целей, состояние планов на конец 1 полугодия и утверждение календарно- тематических планов на 2 полугодие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Календарн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тематические , поурочные планы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документации.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DA260C" w:rsidP="00D4510B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="00D4510B" w:rsidRPr="00EA3239">
              <w:rPr>
                <w:rFonts w:ascii="Times New Roman" w:hAnsi="Times New Roman"/>
                <w:sz w:val="24"/>
                <w:szCs w:val="24"/>
              </w:rPr>
              <w:t>.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состояние личных дел учащихся, учителей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Уровень состояния личных дел уч-ся, учителей. </w:t>
            </w:r>
          </w:p>
        </w:tc>
        <w:tc>
          <w:tcPr>
            <w:tcW w:w="2105" w:type="dxa"/>
          </w:tcPr>
          <w:p w:rsidR="0057203A" w:rsidRPr="00EA3239" w:rsidRDefault="0022275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Личные дела  уч-ся 1-4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>-х классов, учителей.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Делопоизводитель</w:t>
            </w:r>
            <w:proofErr w:type="spellEnd"/>
          </w:p>
          <w:p w:rsidR="0057203A" w:rsidRPr="00EA3239" w:rsidRDefault="0057203A" w:rsidP="00D451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Кл. рук., 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Компексно-обобщающий</w:t>
            </w:r>
            <w:proofErr w:type="spellEnd"/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Проверка заполнения электронного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журнала</w:t>
            </w:r>
          </w:p>
        </w:tc>
        <w:tc>
          <w:tcPr>
            <w:tcW w:w="1124" w:type="dxa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И.о. заведующей</w:t>
            </w:r>
            <w:r w:rsidR="0022275C" w:rsidRPr="00EA32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Делопроизводитель  </w:t>
            </w:r>
          </w:p>
        </w:tc>
        <w:tc>
          <w:tcPr>
            <w:tcW w:w="1157" w:type="dxa"/>
            <w:gridSpan w:val="2"/>
          </w:tcPr>
          <w:p w:rsidR="0057203A" w:rsidRPr="00EA3239" w:rsidRDefault="00D4510B" w:rsidP="00D4510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57203A" w:rsidRPr="00EA3239" w:rsidRDefault="0057203A" w:rsidP="00D4510B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</w:p>
        </w:tc>
      </w:tr>
      <w:tr w:rsidR="0057203A" w:rsidRPr="00EA3239" w:rsidTr="00EA3239">
        <w:tc>
          <w:tcPr>
            <w:tcW w:w="15781" w:type="dxa"/>
            <w:gridSpan w:val="1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состоянием научно-методического обеспечения УВП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Подготовка одаренных учащихся к олимпиадам.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потенциала одаренных уч-ся 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Подготовка  к олимпиадам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Посещение уроков, беседа.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Итоги аттестации учителей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аттестующиеся учителя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57203A" w:rsidRPr="00EA3239" w:rsidRDefault="00D4510B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3A" w:rsidRPr="00EA3239" w:rsidTr="00EA3239">
        <w:tc>
          <w:tcPr>
            <w:tcW w:w="15781" w:type="dxa"/>
            <w:gridSpan w:val="1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Контроль за обеспечением базового и дополнительного образования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Организация         работы по подготовке  к итоговой и промежуточной аттестации, </w:t>
            </w:r>
            <w:r w:rsidR="00FC2B1F">
              <w:rPr>
                <w:rFonts w:ascii="Times New Roman" w:hAnsi="Times New Roman"/>
                <w:sz w:val="24"/>
                <w:szCs w:val="24"/>
              </w:rPr>
              <w:t>МОДО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Проверить работу учителей -предм</w:t>
            </w:r>
            <w:r w:rsidR="001155CC" w:rsidRPr="00EA3239">
              <w:rPr>
                <w:rFonts w:ascii="Times New Roman" w:hAnsi="Times New Roman"/>
                <w:sz w:val="24"/>
                <w:szCs w:val="24"/>
              </w:rPr>
              <w:t>етников 4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классов по планированию работы.                                  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Организация         работы по подготовке  к итоговой и промежуточной аттестации, </w:t>
            </w:r>
            <w:r w:rsidR="008C63E9">
              <w:rPr>
                <w:rFonts w:ascii="Times New Roman" w:hAnsi="Times New Roman"/>
                <w:sz w:val="24"/>
                <w:szCs w:val="24"/>
              </w:rPr>
              <w:t>МОДО</w:t>
            </w:r>
          </w:p>
        </w:tc>
        <w:tc>
          <w:tcPr>
            <w:tcW w:w="1825" w:type="dxa"/>
          </w:tcPr>
          <w:p w:rsidR="0057203A" w:rsidRPr="00EA3239" w:rsidRDefault="001155CC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Учителя-предметники 4-х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Беседа. Посещение уроков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7" w:type="dxa"/>
          </w:tcPr>
          <w:p w:rsidR="0057203A" w:rsidRPr="00EA3239" w:rsidRDefault="00271709" w:rsidP="002717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Состояние организации внеклассной работы по предмету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Состояние организации внеклассной работы по предмету в начальной школе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Деятельность учителей по организации внеклассной работы по предмету в начальной школе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8" w:name="_Hlk163636303"/>
            <w:r w:rsidRPr="00EA3239">
              <w:rPr>
                <w:rFonts w:ascii="Times New Roman" w:hAnsi="Times New Roman"/>
                <w:sz w:val="24"/>
                <w:szCs w:val="24"/>
              </w:rPr>
              <w:t>Посещение мероприятий, анализ</w:t>
            </w:r>
            <w:bookmarkEnd w:id="8"/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57203A" w:rsidRPr="00EA3239" w:rsidRDefault="00271709" w:rsidP="002717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FC2B1F">
              <w:rPr>
                <w:rFonts w:ascii="Times New Roman" w:hAnsi="Times New Roman"/>
                <w:sz w:val="24"/>
                <w:szCs w:val="24"/>
              </w:rPr>
              <w:t>,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совещание при </w:t>
            </w:r>
            <w:r w:rsidR="00FC2B1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="00FC2B1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C2B1F">
              <w:rPr>
                <w:rFonts w:ascii="Times New Roman" w:hAnsi="Times New Roman"/>
                <w:sz w:val="24"/>
                <w:szCs w:val="24"/>
              </w:rPr>
              <w:t>аведующей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2345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предметов в начальной школе 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Выполнение ГОСО по предметам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- выполнение программ по предметам в классах пре</w:t>
            </w:r>
            <w:r w:rsidR="00FC2B1F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школьной подготовки.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- Использование НТО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-качество проведения уроков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Процесс  обучения.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Уровень ЗУН уч-ся 1-4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Учителя начальных классов и классов предшкольной подготовки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Посещение уроков в 1-4 классах.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знаний уч-ся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57203A" w:rsidRPr="00EA3239" w:rsidRDefault="00271709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7203A" w:rsidRPr="00EA3239" w:rsidRDefault="0057203A" w:rsidP="002717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7203A" w:rsidRPr="00EA3239" w:rsidTr="00EA3239"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учащихся начальной школы к обучению в основной школе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уровня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сформированности внимания, восприятия. мотивации, навыков самостоятельной работы 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Учебный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Процесс в 4 классах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 4-х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Тематичес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44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Классно-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</w:t>
            </w:r>
          </w:p>
        </w:tc>
        <w:tc>
          <w:tcPr>
            <w:tcW w:w="1263" w:type="dxa"/>
          </w:tcPr>
          <w:p w:rsidR="0057203A" w:rsidRPr="00EA3239" w:rsidRDefault="00271709" w:rsidP="002717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Посещен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ие урока предметниками среднего звена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И.о.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заведующей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7203A" w:rsidRPr="00EA3239" w:rsidRDefault="00271709" w:rsidP="002717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7203A" w:rsidRPr="00EA3239" w:rsidTr="00EA3239">
        <w:tc>
          <w:tcPr>
            <w:tcW w:w="15781" w:type="dxa"/>
            <w:gridSpan w:val="1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состоянием школьной воспитательной работы</w:t>
            </w:r>
          </w:p>
        </w:tc>
      </w:tr>
      <w:tr w:rsidR="0057203A" w:rsidRPr="00EA3239" w:rsidTr="00EA3239">
        <w:trPr>
          <w:trHeight w:val="1360"/>
        </w:trPr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Проверка воспитательных планов классных руководителей.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Соответствие документации единым требованиям. Анализ воспитательных планов классных руководителей.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Планы воспитательной р</w:t>
            </w:r>
            <w:r w:rsidR="001155CC" w:rsidRPr="00EA3239">
              <w:rPr>
                <w:rFonts w:ascii="Times New Roman" w:hAnsi="Times New Roman"/>
                <w:sz w:val="24"/>
                <w:szCs w:val="24"/>
              </w:rPr>
              <w:t>аботы классных руководителей 1-4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документации. Беседа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  <w:r w:rsidR="0057203A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3A" w:rsidRPr="00EA3239" w:rsidTr="00EA3239">
        <w:trPr>
          <w:trHeight w:val="1360"/>
        </w:trPr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/>
                <w:sz w:val="24"/>
                <w:szCs w:val="24"/>
              </w:rPr>
              <w:t>.Выполнение уч-ся Устава школы.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Контроль за выполнением уч-ся Устава школы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Соблюдение   уч-ся Устава школы</w:t>
            </w:r>
          </w:p>
        </w:tc>
        <w:tc>
          <w:tcPr>
            <w:tcW w:w="182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Уч-ся, </w:t>
            </w:r>
            <w:proofErr w:type="spellStart"/>
            <w:r w:rsidRPr="00EA32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323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323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A3239">
              <w:rPr>
                <w:rFonts w:ascii="Times New Roman" w:hAnsi="Times New Roman"/>
                <w:sz w:val="24"/>
                <w:szCs w:val="24"/>
              </w:rPr>
              <w:t>., работники школы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57203A" w:rsidRPr="00EA3239" w:rsidRDefault="0097675F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7203A" w:rsidRPr="00EA3239" w:rsidTr="00EA3239">
        <w:trPr>
          <w:trHeight w:val="1360"/>
        </w:trPr>
        <w:tc>
          <w:tcPr>
            <w:tcW w:w="186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воспитание</w:t>
            </w:r>
            <w:proofErr w:type="gramStart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Профилактика правона</w:t>
            </w:r>
            <w:r w:rsidR="001155CC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рушений. </w:t>
            </w: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</w:t>
            </w:r>
            <w:r w:rsidR="000A64B8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  детей.</w:t>
            </w:r>
          </w:p>
        </w:tc>
        <w:tc>
          <w:tcPr>
            <w:tcW w:w="2105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</w:t>
            </w:r>
            <w:r w:rsidR="000A64B8"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вовое воспитание. </w:t>
            </w:r>
          </w:p>
        </w:tc>
        <w:tc>
          <w:tcPr>
            <w:tcW w:w="1825" w:type="dxa"/>
          </w:tcPr>
          <w:p w:rsidR="0057203A" w:rsidRPr="00EA3239" w:rsidRDefault="000A64B8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  <w:tc>
          <w:tcPr>
            <w:tcW w:w="1405" w:type="dxa"/>
            <w:gridSpan w:val="2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1371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263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документации.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Анализ посещаемости.</w:t>
            </w:r>
          </w:p>
        </w:tc>
        <w:tc>
          <w:tcPr>
            <w:tcW w:w="1304" w:type="dxa"/>
            <w:gridSpan w:val="2"/>
          </w:tcPr>
          <w:p w:rsidR="0057203A" w:rsidRPr="00EA3239" w:rsidRDefault="007F6408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57203A" w:rsidRPr="00EA3239" w:rsidRDefault="0097675F" w:rsidP="0057203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</w:tcPr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7203A" w:rsidRPr="00EA3239" w:rsidRDefault="0057203A" w:rsidP="0057203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7675F" w:rsidRPr="00EA3239" w:rsidTr="00EA3239">
        <w:trPr>
          <w:trHeight w:val="1360"/>
        </w:trPr>
        <w:tc>
          <w:tcPr>
            <w:tcW w:w="1861" w:type="dxa"/>
          </w:tcPr>
          <w:p w:rsidR="0097675F" w:rsidRDefault="0097675F" w:rsidP="008C63E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Реализация выполнения программы </w:t>
            </w:r>
          </w:p>
          <w:p w:rsidR="008C63E9" w:rsidRPr="008C63E9" w:rsidRDefault="008C63E9" w:rsidP="008C63E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3E9">
              <w:rPr>
                <w:rFonts w:ascii="Times New Roman" w:hAnsi="Times New Roman"/>
                <w:sz w:val="24"/>
                <w:szCs w:val="24"/>
              </w:rPr>
              <w:t>Біртұтас тәрбие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210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</w:t>
            </w:r>
            <w:r w:rsidR="008C63E9">
              <w:rPr>
                <w:rFonts w:ascii="Times New Roman" w:hAnsi="Times New Roman"/>
                <w:sz w:val="24"/>
                <w:szCs w:val="24"/>
              </w:rPr>
              <w:t>«</w:t>
            </w:r>
            <w:r w:rsidR="008C63E9" w:rsidRPr="008C63E9">
              <w:rPr>
                <w:rFonts w:ascii="Times New Roman" w:hAnsi="Times New Roman"/>
                <w:sz w:val="24"/>
                <w:szCs w:val="24"/>
              </w:rPr>
              <w:t>Біртұтас тәрбие</w:t>
            </w:r>
            <w:r w:rsidR="008C63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05" w:type="dxa"/>
            <w:gridSpan w:val="2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263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 классных часов</w:t>
            </w:r>
          </w:p>
        </w:tc>
        <w:tc>
          <w:tcPr>
            <w:tcW w:w="1304" w:type="dxa"/>
            <w:gridSpan w:val="2"/>
          </w:tcPr>
          <w:p w:rsidR="0097675F" w:rsidRPr="00EA3239" w:rsidRDefault="007F6408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  <w:r w:rsidR="0097675F" w:rsidRPr="00EA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97675F" w:rsidRPr="00EA3239" w:rsidRDefault="00271709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97675F" w:rsidRPr="00EA3239" w:rsidRDefault="00271709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7675F" w:rsidRPr="00EA3239" w:rsidTr="00EA3239">
        <w:trPr>
          <w:trHeight w:val="1360"/>
        </w:trPr>
        <w:tc>
          <w:tcPr>
            <w:tcW w:w="186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.Подготовка к праздникам по окончанию школы </w:t>
            </w:r>
          </w:p>
        </w:tc>
        <w:tc>
          <w:tcPr>
            <w:tcW w:w="2536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работы классных руководителей </w:t>
            </w:r>
          </w:p>
        </w:tc>
        <w:tc>
          <w:tcPr>
            <w:tcW w:w="210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Подготовка к майским праздникам</w:t>
            </w:r>
          </w:p>
        </w:tc>
        <w:tc>
          <w:tcPr>
            <w:tcW w:w="1825" w:type="dxa"/>
          </w:tcPr>
          <w:p w:rsidR="0097675F" w:rsidRPr="00EA3239" w:rsidRDefault="000A64B8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Классные руководители  1- 4</w:t>
            </w:r>
            <w:r w:rsidR="0097675F" w:rsidRPr="00EA3239">
              <w:rPr>
                <w:rFonts w:ascii="Times New Roman" w:hAnsi="Times New Roman"/>
                <w:sz w:val="24"/>
                <w:szCs w:val="24"/>
              </w:rPr>
              <w:t xml:space="preserve"> классов, </w:t>
            </w:r>
          </w:p>
        </w:tc>
        <w:tc>
          <w:tcPr>
            <w:tcW w:w="1405" w:type="dxa"/>
            <w:gridSpan w:val="2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обобщающий, итоговый</w:t>
            </w:r>
          </w:p>
        </w:tc>
        <w:tc>
          <w:tcPr>
            <w:tcW w:w="1263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  <w:r w:rsidR="00BA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2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04" w:type="dxa"/>
            <w:gridSpan w:val="2"/>
          </w:tcPr>
          <w:p w:rsidR="0097675F" w:rsidRPr="00EA3239" w:rsidRDefault="007F6408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  <w:r w:rsidR="0097675F" w:rsidRPr="00EA32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7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7675F" w:rsidRPr="00EA3239" w:rsidTr="00EA3239">
        <w:tc>
          <w:tcPr>
            <w:tcW w:w="15781" w:type="dxa"/>
            <w:gridSpan w:val="12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Контроль за качеством психолого-педагогического сопровождения УВП</w:t>
            </w:r>
          </w:p>
        </w:tc>
      </w:tr>
      <w:tr w:rsidR="0097675F" w:rsidRPr="00EA3239" w:rsidTr="00EA3239">
        <w:tc>
          <w:tcPr>
            <w:tcW w:w="186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Работа по профилактике правонарушений, ре</w:t>
            </w:r>
            <w:r w:rsidR="000A64B8" w:rsidRPr="00EA3239">
              <w:rPr>
                <w:rFonts w:ascii="Times New Roman" w:hAnsi="Times New Roman"/>
                <w:sz w:val="24"/>
                <w:szCs w:val="24"/>
              </w:rPr>
              <w:t xml:space="preserve">лигиозного экстремизма. </w:t>
            </w:r>
          </w:p>
        </w:tc>
        <w:tc>
          <w:tcPr>
            <w:tcW w:w="2536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Профилактика правонарушения среди детей и подростков, религиозного экстремизма</w:t>
            </w:r>
          </w:p>
        </w:tc>
        <w:tc>
          <w:tcPr>
            <w:tcW w:w="210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руководителя, социально-психологической службы</w:t>
            </w:r>
          </w:p>
        </w:tc>
        <w:tc>
          <w:tcPr>
            <w:tcW w:w="182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Классные. руководители</w:t>
            </w:r>
          </w:p>
        </w:tc>
        <w:tc>
          <w:tcPr>
            <w:tcW w:w="1405" w:type="dxa"/>
            <w:gridSpan w:val="2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37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63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04" w:type="dxa"/>
            <w:gridSpan w:val="2"/>
          </w:tcPr>
          <w:p w:rsidR="0097675F" w:rsidRPr="00EA3239" w:rsidRDefault="007F6408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И.о. заведующей</w:t>
            </w:r>
          </w:p>
        </w:tc>
        <w:tc>
          <w:tcPr>
            <w:tcW w:w="977" w:type="dxa"/>
          </w:tcPr>
          <w:p w:rsidR="0097675F" w:rsidRPr="00EA3239" w:rsidRDefault="00271709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5F" w:rsidRPr="00EA3239" w:rsidTr="00EA3239">
        <w:tc>
          <w:tcPr>
            <w:tcW w:w="186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323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«Компьютерные игры: возможные опасности. Общение в интернете»</w:t>
            </w:r>
          </w:p>
        </w:tc>
        <w:tc>
          <w:tcPr>
            <w:tcW w:w="2536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210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3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Влияние компьютера на здоровье детей и подростков</w:t>
            </w:r>
          </w:p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Классные руководители, уч-ся</w:t>
            </w:r>
          </w:p>
        </w:tc>
        <w:tc>
          <w:tcPr>
            <w:tcW w:w="1405" w:type="dxa"/>
            <w:gridSpan w:val="2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71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263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sz w:val="24"/>
                <w:szCs w:val="24"/>
              </w:rPr>
              <w:t>Беседа, проверка документации</w:t>
            </w:r>
          </w:p>
        </w:tc>
        <w:tc>
          <w:tcPr>
            <w:tcW w:w="1304" w:type="dxa"/>
            <w:gridSpan w:val="2"/>
          </w:tcPr>
          <w:p w:rsidR="0097675F" w:rsidRPr="00EA3239" w:rsidRDefault="000A64B8" w:rsidP="0097675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977" w:type="dxa"/>
          </w:tcPr>
          <w:p w:rsidR="0097675F" w:rsidRPr="00EA3239" w:rsidRDefault="00271709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7675F" w:rsidRPr="00EA3239" w:rsidRDefault="0097675F" w:rsidP="0097675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</w:t>
            </w:r>
          </w:p>
        </w:tc>
      </w:tr>
    </w:tbl>
    <w:p w:rsidR="008462DC" w:rsidRPr="00EA3239" w:rsidRDefault="008462DC" w:rsidP="008462DC">
      <w:pPr>
        <w:jc w:val="both"/>
        <w:rPr>
          <w:rFonts w:ascii="Times New Roman" w:hAnsi="Times New Roman"/>
          <w:sz w:val="24"/>
          <w:szCs w:val="24"/>
        </w:rPr>
      </w:pPr>
    </w:p>
    <w:p w:rsidR="00B43772" w:rsidRPr="00EA3239" w:rsidRDefault="00B43772">
      <w:pPr>
        <w:rPr>
          <w:rFonts w:ascii="Times New Roman" w:hAnsi="Times New Roman"/>
          <w:sz w:val="24"/>
          <w:szCs w:val="24"/>
        </w:rPr>
      </w:pPr>
    </w:p>
    <w:sectPr w:rsidR="00B43772" w:rsidRPr="00EA3239" w:rsidSect="00BA26A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9C4"/>
    <w:multiLevelType w:val="hybridMultilevel"/>
    <w:tmpl w:val="A688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6AB3"/>
    <w:multiLevelType w:val="hybridMultilevel"/>
    <w:tmpl w:val="1EEA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418A"/>
    <w:multiLevelType w:val="hybridMultilevel"/>
    <w:tmpl w:val="329C13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E76A1"/>
    <w:multiLevelType w:val="hybridMultilevel"/>
    <w:tmpl w:val="1EB69B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F6D0A"/>
    <w:multiLevelType w:val="hybridMultilevel"/>
    <w:tmpl w:val="EE1C2A46"/>
    <w:lvl w:ilvl="0" w:tplc="FA66C0BE">
      <w:start w:val="1"/>
      <w:numFmt w:val="decimal"/>
      <w:lvlText w:val="%1."/>
      <w:lvlJc w:val="left"/>
      <w:pPr>
        <w:ind w:left="720" w:hanging="360"/>
      </w:pPr>
      <w:rPr>
        <w:rFonts w:ascii="Calibri" w:eastAsia="Batang" w:hAnsi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A1536"/>
    <w:multiLevelType w:val="hybridMultilevel"/>
    <w:tmpl w:val="7BBECFA2"/>
    <w:lvl w:ilvl="0" w:tplc="168C7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428B3"/>
    <w:multiLevelType w:val="hybridMultilevel"/>
    <w:tmpl w:val="87A6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68F3"/>
    <w:multiLevelType w:val="hybridMultilevel"/>
    <w:tmpl w:val="768A2D10"/>
    <w:lvl w:ilvl="0" w:tplc="EC40F292">
      <w:start w:val="4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B8B7555"/>
    <w:multiLevelType w:val="hybridMultilevel"/>
    <w:tmpl w:val="1E66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222"/>
    <w:multiLevelType w:val="hybridMultilevel"/>
    <w:tmpl w:val="74BAA2D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2DC0"/>
    <w:multiLevelType w:val="hybridMultilevel"/>
    <w:tmpl w:val="B9D47B30"/>
    <w:lvl w:ilvl="0" w:tplc="CE869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1CB"/>
    <w:multiLevelType w:val="hybridMultilevel"/>
    <w:tmpl w:val="C70838F8"/>
    <w:lvl w:ilvl="0" w:tplc="EC60E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38AD"/>
    <w:multiLevelType w:val="hybridMultilevel"/>
    <w:tmpl w:val="41AA954A"/>
    <w:lvl w:ilvl="0" w:tplc="336E62D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5673"/>
    <w:multiLevelType w:val="hybridMultilevel"/>
    <w:tmpl w:val="64D4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1089B"/>
    <w:multiLevelType w:val="multilevel"/>
    <w:tmpl w:val="8D5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37E38"/>
    <w:multiLevelType w:val="hybridMultilevel"/>
    <w:tmpl w:val="B1F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02700"/>
    <w:multiLevelType w:val="multilevel"/>
    <w:tmpl w:val="ABF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37004"/>
    <w:multiLevelType w:val="hybridMultilevel"/>
    <w:tmpl w:val="5FD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6F52"/>
    <w:multiLevelType w:val="hybridMultilevel"/>
    <w:tmpl w:val="A96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10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2DC"/>
    <w:rsid w:val="00003FBE"/>
    <w:rsid w:val="00020BC6"/>
    <w:rsid w:val="000A64B8"/>
    <w:rsid w:val="000B1E1F"/>
    <w:rsid w:val="000C71BF"/>
    <w:rsid w:val="00104081"/>
    <w:rsid w:val="001155CC"/>
    <w:rsid w:val="00144274"/>
    <w:rsid w:val="00164438"/>
    <w:rsid w:val="001B117D"/>
    <w:rsid w:val="001C024F"/>
    <w:rsid w:val="0022275C"/>
    <w:rsid w:val="002345A3"/>
    <w:rsid w:val="00271709"/>
    <w:rsid w:val="002965F6"/>
    <w:rsid w:val="002971D8"/>
    <w:rsid w:val="002B3A4F"/>
    <w:rsid w:val="002C1950"/>
    <w:rsid w:val="00315064"/>
    <w:rsid w:val="00345DD7"/>
    <w:rsid w:val="00405E02"/>
    <w:rsid w:val="004B57E5"/>
    <w:rsid w:val="0057203A"/>
    <w:rsid w:val="005924D5"/>
    <w:rsid w:val="005A5BC8"/>
    <w:rsid w:val="005B0A9D"/>
    <w:rsid w:val="005E4B95"/>
    <w:rsid w:val="006227C4"/>
    <w:rsid w:val="0063084B"/>
    <w:rsid w:val="00657F35"/>
    <w:rsid w:val="00701C83"/>
    <w:rsid w:val="007F2C6C"/>
    <w:rsid w:val="007F6408"/>
    <w:rsid w:val="008462DC"/>
    <w:rsid w:val="008C63E9"/>
    <w:rsid w:val="0097675F"/>
    <w:rsid w:val="009819D9"/>
    <w:rsid w:val="009A4B62"/>
    <w:rsid w:val="009F7A21"/>
    <w:rsid w:val="00A82B91"/>
    <w:rsid w:val="00AC5FB6"/>
    <w:rsid w:val="00B30642"/>
    <w:rsid w:val="00B341F0"/>
    <w:rsid w:val="00B43772"/>
    <w:rsid w:val="00B8515C"/>
    <w:rsid w:val="00BA26AE"/>
    <w:rsid w:val="00CA1885"/>
    <w:rsid w:val="00D4510B"/>
    <w:rsid w:val="00DA260C"/>
    <w:rsid w:val="00EA3239"/>
    <w:rsid w:val="00EB37FB"/>
    <w:rsid w:val="00F04107"/>
    <w:rsid w:val="00F107CD"/>
    <w:rsid w:val="00F43FB8"/>
    <w:rsid w:val="00FC2B1F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462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2D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styleId="a4">
    <w:name w:val="No Spacing"/>
    <w:uiPriority w:val="1"/>
    <w:qFormat/>
    <w:rsid w:val="008462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46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8462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8462DC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4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2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8462DC"/>
    <w:rPr>
      <w:rFonts w:ascii="Times New Roman" w:hAnsi="Times New Roman" w:cs="Times New Roman" w:hint="default"/>
      <w:b/>
      <w:bCs/>
      <w:color w:val="000000"/>
    </w:rPr>
  </w:style>
  <w:style w:type="character" w:customStyle="1" w:styleId="comment-right-informer-wr">
    <w:name w:val="comment-right-informer-wr"/>
    <w:basedOn w:val="a0"/>
    <w:rsid w:val="0084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2024-11-08T07:00:00Z</cp:lastPrinted>
  <dcterms:created xsi:type="dcterms:W3CDTF">2023-10-01T09:49:00Z</dcterms:created>
  <dcterms:modified xsi:type="dcterms:W3CDTF">2025-01-20T16:06:00Z</dcterms:modified>
</cp:coreProperties>
</file>